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2021-10-13T02:23:58Z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AABB6422CCC1412B8FAE5217139D94C2</vt:lpwstr>
  </property>
</Properties>
</file>