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2026年赤峰市应急管理局非煤矿山企业许可公告第5号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3"/>
        <w:tblW w:w="9683" w:type="dxa"/>
        <w:tblInd w:w="-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983"/>
        <w:gridCol w:w="1600"/>
        <w:gridCol w:w="2717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许可事项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/>
                <w:sz w:val="24"/>
                <w:lang w:val="en-US" w:eastAsia="zh"/>
              </w:rPr>
              <w:t>内蒙古地质矿产集团赤峰地质勘查有限公司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变更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公司名称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(蒙)FM安许证字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〔2026〕004739号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20260514-20290513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赤峰市鑫旺达矿业有限公司（林西县水泉沟碎石矿）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变更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主要负责人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(蒙)FM安许证字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〔2025〕006089号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20250506-20280505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B7C6F"/>
    <w:rsid w:val="1EE7B7F9"/>
    <w:rsid w:val="38FB7C6F"/>
    <w:rsid w:val="393CEDD9"/>
    <w:rsid w:val="67F61F49"/>
    <w:rsid w:val="6BF6B3BD"/>
    <w:rsid w:val="7CFFB5FD"/>
    <w:rsid w:val="A74825D9"/>
    <w:rsid w:val="DB9F6592"/>
    <w:rsid w:val="F3F67D3C"/>
    <w:rsid w:val="FFE9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2026-05-23T17:42:00Z</dcterms:created>
  <dc:creator>admin1</dc:creator>
  <cp:lastModifiedBy>admin1</cp:lastModifiedBy>
  <dcterms:modified xsi:type="dcterms:W3CDTF">2026-11-06T17:04:35Z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